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41E" w:rsidRPr="006A241E" w:rsidRDefault="006A241E" w:rsidP="006A241E">
      <w:pPr>
        <w:jc w:val="center"/>
        <w:rPr>
          <w:b/>
          <w:lang w:val="kk-KZ"/>
        </w:rPr>
      </w:pPr>
      <w:r w:rsidRPr="006A241E">
        <w:rPr>
          <w:b/>
          <w:lang w:val="kk-KZ"/>
        </w:rPr>
        <w:t>СОӨЖ 14</w:t>
      </w:r>
    </w:p>
    <w:p w:rsidR="006A241E" w:rsidRPr="006A241E" w:rsidRDefault="006A241E" w:rsidP="006A241E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6A241E" w:rsidRPr="00C10272" w:rsidTr="006A241E">
        <w:trPr>
          <w:cantSplit/>
        </w:trPr>
        <w:tc>
          <w:tcPr>
            <w:tcW w:w="9639" w:type="dxa"/>
          </w:tcPr>
          <w:p w:rsidR="006A241E" w:rsidRPr="006A241E" w:rsidRDefault="006A241E" w:rsidP="008272E8">
            <w:pPr>
              <w:rPr>
                <w:b/>
                <w:lang w:val="kk-KZ"/>
              </w:rPr>
            </w:pPr>
            <w:r w:rsidRPr="006A241E">
              <w:rPr>
                <w:b/>
                <w:lang w:val="kk-KZ"/>
              </w:rPr>
              <w:t xml:space="preserve">14 </w:t>
            </w:r>
            <w:r w:rsidRPr="006A241E">
              <w:rPr>
                <w:b/>
                <w:lang w:val="kk-KZ"/>
              </w:rPr>
              <w:t>Компанияның есеп саясатындағы өзгерістер (ҚЕХС 8)</w:t>
            </w:r>
          </w:p>
          <w:p w:rsidR="006A241E" w:rsidRPr="00C53BD3" w:rsidRDefault="006A241E" w:rsidP="008272E8">
            <w:pPr>
              <w:rPr>
                <w:lang w:val="kk-KZ"/>
              </w:rPr>
            </w:pPr>
          </w:p>
          <w:p w:rsidR="006A241E" w:rsidRDefault="006A241E" w:rsidP="008272E8">
            <w:pPr>
              <w:rPr>
                <w:rStyle w:val="1"/>
              </w:rPr>
            </w:pPr>
            <w:r>
              <w:rPr>
                <w:rStyle w:val="1"/>
              </w:rPr>
              <w:t>1.</w:t>
            </w:r>
            <w:r w:rsidRPr="00D6232D">
              <w:rPr>
                <w:rStyle w:val="1"/>
              </w:rPr>
              <w:t>Презентация дайындау.</w:t>
            </w:r>
          </w:p>
          <w:p w:rsidR="006A241E" w:rsidRPr="00C10272" w:rsidRDefault="006A241E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2.</w:t>
            </w:r>
            <w:r w:rsidRPr="00C10272">
              <w:rPr>
                <w:lang w:val="kk-KZ"/>
              </w:rPr>
              <w:t>Есеп саясаты және оның негізгі қағидалары</w:t>
            </w:r>
          </w:p>
          <w:p w:rsidR="006A241E" w:rsidRPr="00C10272" w:rsidRDefault="006A241E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3.</w:t>
            </w:r>
            <w:r w:rsidRPr="00C10272">
              <w:rPr>
                <w:lang w:val="kk-KZ"/>
              </w:rPr>
              <w:t>Есеп саясатындағы түпкілікті қателіктер түзету, есеп саясатын өзгерту</w:t>
            </w:r>
          </w:p>
        </w:tc>
      </w:tr>
    </w:tbl>
    <w:p w:rsidR="007D2FFD" w:rsidRPr="006A241E" w:rsidRDefault="006A241E">
      <w:pPr>
        <w:rPr>
          <w:lang w:val="kk-KZ"/>
        </w:rPr>
      </w:pPr>
      <w:bookmarkStart w:id="0" w:name="_GoBack"/>
      <w:bookmarkEnd w:id="0"/>
    </w:p>
    <w:sectPr w:rsidR="007D2FFD" w:rsidRPr="006A2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41E"/>
    <w:rsid w:val="002E3830"/>
    <w:rsid w:val="00395F44"/>
    <w:rsid w:val="006A2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4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6A24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4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6A24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2018-09-27T09:57:00Z</dcterms:created>
  <dcterms:modified xsi:type="dcterms:W3CDTF">2018-09-27T09:57:00Z</dcterms:modified>
</cp:coreProperties>
</file>